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6F72EC0F"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BF07EE">
        <w:rPr>
          <w:rFonts w:asciiTheme="minorHAnsi" w:hAnsiTheme="minorHAnsi" w:cs="Arial"/>
          <w:b/>
          <w:sz w:val="28"/>
          <w:szCs w:val="28"/>
        </w:rPr>
        <w:t xml:space="preserve">07 </w:t>
      </w:r>
      <w:r w:rsidRPr="00B265CC">
        <w:rPr>
          <w:rFonts w:asciiTheme="minorHAnsi" w:hAnsiTheme="minorHAnsi" w:cs="Arial"/>
          <w:b/>
          <w:sz w:val="28"/>
          <w:szCs w:val="28"/>
        </w:rPr>
        <w:t>:</w:t>
      </w:r>
      <w:r w:rsidR="00BF07EE">
        <w:rPr>
          <w:rFonts w:asciiTheme="minorHAnsi" w:hAnsiTheme="minorHAnsi" w:cs="Arial"/>
          <w:b/>
          <w:sz w:val="28"/>
          <w:szCs w:val="28"/>
        </w:rPr>
        <w:t xml:space="preserve"> Revêtements de sols et murs céramiques</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8623E"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19A41"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EF082"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586FE"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317AE"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A55C12"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2F06E60C"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2A0599">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37"/>
        <w:gridCol w:w="5723"/>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50B17DDA" w:rsidR="005A6C77" w:rsidRPr="00BF07EE" w:rsidRDefault="001F218A" w:rsidP="00B265CC">
            <w:pPr>
              <w:tabs>
                <w:tab w:val="left" w:pos="1200"/>
                <w:tab w:val="left" w:pos="5449"/>
              </w:tabs>
              <w:spacing w:line="240" w:lineRule="exact"/>
              <w:jc w:val="center"/>
              <w:rPr>
                <w:rFonts w:asciiTheme="minorHAnsi" w:hAnsiTheme="minorHAnsi" w:cs="Lucida Sans Unicode"/>
                <w:b/>
                <w:szCs w:val="20"/>
              </w:rPr>
            </w:pPr>
            <w:r>
              <w:rPr>
                <w:rFonts w:asciiTheme="minorHAnsi" w:hAnsiTheme="minorHAnsi" w:cs="Lucida Sans Unicode"/>
                <w:b/>
                <w:sz w:val="24"/>
              </w:rPr>
              <w:t xml:space="preserve">Lot </w:t>
            </w:r>
            <w:r w:rsidR="00BF07EE">
              <w:rPr>
                <w:rFonts w:asciiTheme="minorHAnsi" w:hAnsiTheme="minorHAnsi" w:cs="Lucida Sans Unicode"/>
                <w:b/>
                <w:sz w:val="24"/>
              </w:rPr>
              <w:t xml:space="preserve">07 </w:t>
            </w:r>
            <w:r w:rsidR="00BF07EE" w:rsidRPr="00BF07EE">
              <w:rPr>
                <w:rFonts w:asciiTheme="minorHAnsi" w:hAnsiTheme="minorHAnsi" w:cs="Arial"/>
                <w:b/>
                <w:sz w:val="24"/>
                <w:szCs w:val="24"/>
              </w:rPr>
              <w:t>Revêtements de sols et murs céramiques</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564DBB4A" w:rsidR="00235E22" w:rsidRPr="00B265CC" w:rsidRDefault="002A0599"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2A0599">
        <w:rPr>
          <w:rFonts w:asciiTheme="minorHAnsi" w:hAnsiTheme="minorHAnsi" w:cs="Arial"/>
        </w:rPr>
      </w:r>
      <w:r w:rsidR="002A0599">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2A0599">
        <w:rPr>
          <w:rFonts w:asciiTheme="minorHAnsi" w:hAnsiTheme="minorHAnsi" w:cs="Arial"/>
        </w:rPr>
      </w:r>
      <w:r w:rsidR="002A0599">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2A0599">
        <w:rPr>
          <w:rFonts w:asciiTheme="minorHAnsi" w:hAnsiTheme="minorHAnsi" w:cs="Arial"/>
        </w:rPr>
      </w:r>
      <w:r w:rsidR="002A0599">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2A0599">
        <w:rPr>
          <w:rFonts w:asciiTheme="minorHAnsi" w:hAnsiTheme="minorHAnsi" w:cs="Arial"/>
        </w:rPr>
      </w:r>
      <w:r w:rsidR="002A0599">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7D7D20"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C8E19"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79053"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0599"/>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07EE"/>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https://ccipdll.sharepoint.com/sites/CCI44-DIP/Achats/_layouts/15/wrkstat.aspx?List=c397f12b-0e49-407c-ac66-8ce7992bc47e&amp;WorkflowInstanceName=2c31eb54-74cf-460d-b256-3f70f81012ed</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1795</Words>
  <Characters>9875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11647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18</cp:revision>
  <cp:lastPrinted>2012-07-16T15:18:00Z</cp:lastPrinted>
  <dcterms:created xsi:type="dcterms:W3CDTF">2021-12-13T09:22:00Z</dcterms:created>
  <dcterms:modified xsi:type="dcterms:W3CDTF">2023-06-30T13:27:00Z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